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rPr/>
      </w:pPr>
      <w:r>
        <w:rPr>
          <w:rStyle w:val="Emphasis"/>
          <w:i w:val="false"/>
        </w:rPr>
        <w:t>Szanowni Państwo,</w:t>
      </w:r>
    </w:p>
    <w:p>
      <w:pPr>
        <w:pStyle w:val="NormalWeb"/>
        <w:spacing w:beforeAutospacing="0" w:before="0" w:afterAutospacing="0" w:after="0"/>
        <w:jc w:val="both"/>
        <w:rPr>
          <w:b/>
        </w:rPr>
      </w:pPr>
      <w:r>
        <w:rPr>
          <w:rStyle w:val="Emphasis"/>
          <w:i w:val="false"/>
        </w:rPr>
        <w:t xml:space="preserve">Uprzejmie informujemy, że na terenie naszej Gminy realizowane są badania ankietowe związane z opracowywaniem </w:t>
      </w:r>
      <w:r>
        <w:rPr>
          <w:b/>
        </w:rPr>
        <w:t>„</w:t>
      </w:r>
      <w:r>
        <w:rPr>
          <w:b/>
          <w:bCs/>
        </w:rPr>
        <w:t>Diagnozy Lokalnych Zagrożeń Społecznych”.</w:t>
      </w:r>
    </w:p>
    <w:p>
      <w:pPr>
        <w:pStyle w:val="Normal"/>
        <w:spacing w:lineRule="auto" w:line="240" w:before="0" w:after="0"/>
        <w:rPr>
          <w:rStyle w:val="Emphasis"/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Style w:val="Emphasis"/>
          <w:rFonts w:cs="Times New Roman" w:ascii="Times New Roman" w:hAnsi="Times New Roman"/>
          <w:i w:val="false"/>
          <w:sz w:val="24"/>
          <w:szCs w:val="24"/>
        </w:rPr>
        <w:t>Pozyskane w badaniach dane będą wykorzystane do analiz i opracowań zbiorczych dotyczących sytuacji społecznej oraz będą stanowiły podstawę do opracowania skutecznych strategii mających na celu przeciwdziałanie zagrożeniom społecznym.</w:t>
      </w:r>
      <w:r>
        <w:rPr>
          <w:rFonts w:cs="Times New Roman" w:ascii="Times New Roman" w:hAnsi="Times New Roman"/>
          <w:iCs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Badania realizowane są przez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Centrum Rozwoju Edukacji i Kompetencji INVESIS Polska.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Kwestionariusz ankiety internetowej dla mieszkańców Gminy znajduje się w poniższym linku:</w:t>
      </w:r>
    </w:p>
    <w:p>
      <w:pPr>
        <w:pStyle w:val="Normal"/>
        <w:spacing w:lineRule="auto" w:line="240" w:before="0" w:after="0"/>
        <w:jc w:val="both"/>
        <w:rPr/>
      </w:pPr>
      <w:hyperlink r:id="rId2">
        <w:r>
          <w:rPr>
            <w:rStyle w:val="Hyperlink"/>
            <w:rFonts w:eastAsia="Times New Roman"/>
          </w:rPr>
          <w:t>https://barczewomieszkancy.webankieta.pl/</w:t>
        </w:r>
      </w:hyperlink>
    </w:p>
    <w:p>
      <w:pPr>
        <w:pStyle w:val="Normal"/>
        <w:spacing w:lineRule="auto" w:line="240" w:before="0" w:after="0"/>
        <w:jc w:val="both"/>
        <w:rPr>
          <w:rStyle w:val="Emphasis"/>
          <w:rFonts w:ascii="Times New Roman" w:hAnsi="Times New Roman" w:eastAsia="Times New Roman" w:cs="Times New Roman"/>
          <w:b/>
          <w:i w:val="false"/>
          <w:i w:val="false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 w:val="false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Style w:val="Emphasis"/>
          <w:rFonts w:ascii="Times New Roman" w:hAnsi="Times New Roman" w:cs="Times New Roman"/>
          <w:b/>
          <w:i w:val="false"/>
          <w:i w:val="false"/>
          <w:sz w:val="24"/>
          <w:szCs w:val="24"/>
        </w:rPr>
      </w:pPr>
      <w:r>
        <w:rPr>
          <w:rStyle w:val="Emphasis"/>
          <w:rFonts w:cs="Times New Roman" w:ascii="Times New Roman" w:hAnsi="Times New Roman"/>
          <w:b/>
          <w:i w:val="false"/>
          <w:sz w:val="24"/>
          <w:szCs w:val="24"/>
        </w:rPr>
        <w:t xml:space="preserve">Bardzo prosimy Państwa o  </w:t>
      </w:r>
      <w:r>
        <w:rPr>
          <w:rStyle w:val="Emphasis"/>
          <w:rFonts w:cs="Times New Roman" w:ascii="Times New Roman" w:hAnsi="Times New Roman"/>
          <w:b/>
          <w:i w:val="false"/>
          <w:sz w:val="24"/>
          <w:szCs w:val="24"/>
        </w:rPr>
        <w:t xml:space="preserve">jak najszybsze </w:t>
      </w:r>
      <w:r>
        <w:rPr>
          <w:rStyle w:val="Emphasis"/>
          <w:rFonts w:cs="Times New Roman" w:ascii="Times New Roman" w:hAnsi="Times New Roman"/>
          <w:b/>
          <w:i w:val="false"/>
          <w:sz w:val="24"/>
          <w:szCs w:val="24"/>
        </w:rPr>
        <w:t>wypełnianie ankiet.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078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5561f8"/>
    <w:rPr>
      <w:i/>
      <w:iCs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5561f8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5561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64e20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nhideWhenUsed/>
    <w:qFormat/>
    <w:rsid w:val="005561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5561f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rczewomieszkancy.webankieta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LibreOffice/7.6.4.1$Windows_X86_64 LibreOffice_project/e19e193f88cd6c0525a17fb7a176ed8e6a3e2aa1</Application>
  <AppVersion>15.0000</AppVersion>
  <Pages>1</Pages>
  <Words>79</Words>
  <Characters>601</Characters>
  <CharactersWithSpaces>675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2021-10-20T07:07:00Z</dcterms:created>
  <dc:creator>Ewa</dc:creator>
  <dc:description/>
  <dc:language>pl-PL</dc:language>
  <cp:lastModifiedBy/>
  <dcterms:modified xsi:type="dcterms:W3CDTF">2024-11-08T13:06:59Z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